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B4DD2" w14:textId="51B6A914" w:rsidR="004A63C4" w:rsidRPr="007C439E" w:rsidRDefault="004A63C4" w:rsidP="00387957">
      <w:pPr>
        <w:tabs>
          <w:tab w:val="left" w:pos="567"/>
          <w:tab w:val="left" w:pos="851"/>
          <w:tab w:val="left" w:pos="993"/>
        </w:tabs>
        <w:spacing w:after="0"/>
        <w:jc w:val="right"/>
        <w:rPr>
          <w:rFonts w:ascii="Arial" w:hAnsi="Arial" w:cs="Arial"/>
          <w:b/>
          <w:bCs/>
          <w:color w:val="282A2E" w:themeColor="text1"/>
          <w:sz w:val="20"/>
          <w:szCs w:val="20"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A2F78A3" wp14:editId="54D254EC">
            <wp:simplePos x="0" y="0"/>
            <wp:positionH relativeFrom="column">
              <wp:posOffset>-326925</wp:posOffset>
            </wp:positionH>
            <wp:positionV relativeFrom="paragraph">
              <wp:posOffset>-316411</wp:posOffset>
            </wp:positionV>
            <wp:extent cx="3443844" cy="130114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844" cy="1301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 xml:space="preserve">Пресс-служба </w:t>
      </w:r>
      <w:r w:rsidR="00570AC3">
        <w:rPr>
          <w:rFonts w:ascii="Arial" w:hAnsi="Arial" w:cs="Arial"/>
          <w:b/>
          <w:bCs/>
          <w:color w:val="282A2E" w:themeColor="text1"/>
          <w:sz w:val="20"/>
          <w:szCs w:val="20"/>
        </w:rPr>
        <w:t>Удмурт</w:t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>стата</w:t>
      </w:r>
    </w:p>
    <w:p w14:paraId="02E54909" w14:textId="0BCDF397" w:rsidR="004A63C4" w:rsidRPr="00786990" w:rsidRDefault="004A63C4" w:rsidP="004A63C4">
      <w:pPr>
        <w:spacing w:after="0"/>
        <w:jc w:val="right"/>
        <w:rPr>
          <w:rFonts w:ascii="Arial" w:hAnsi="Arial" w:cs="Arial"/>
          <w:color w:val="282A2E" w:themeColor="text1"/>
          <w:sz w:val="20"/>
          <w:szCs w:val="20"/>
        </w:rPr>
      </w:pPr>
      <w:r w:rsidRPr="00786990">
        <w:rPr>
          <w:rFonts w:ascii="Arial" w:hAnsi="Arial" w:cs="Arial"/>
          <w:color w:val="282A2E" w:themeColor="text1"/>
          <w:sz w:val="20"/>
          <w:szCs w:val="20"/>
        </w:rPr>
        <w:t>Телефон: +7 (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3412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) 6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9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50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35</w:t>
      </w:r>
    </w:p>
    <w:p w14:paraId="312F8648" w14:textId="71CD292A" w:rsidR="004A63C4" w:rsidRPr="0005702E" w:rsidRDefault="004A63C4" w:rsidP="004A63C4">
      <w:pPr>
        <w:jc w:val="right"/>
        <w:rPr>
          <w:rFonts w:ascii="Arial" w:hAnsi="Arial" w:cs="Arial"/>
          <w:color w:val="282A2E" w:themeColor="text1"/>
          <w:sz w:val="18"/>
          <w:szCs w:val="18"/>
        </w:rPr>
      </w:pP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e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mail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 xml:space="preserve">: </w:t>
      </w:r>
      <w:hyperlink r:id="rId9" w:history="1">
        <w:r w:rsidR="00570AC3" w:rsidRPr="00786990">
          <w:rPr>
            <w:rStyle w:val="a9"/>
            <w:rFonts w:ascii="Arial" w:hAnsi="Arial" w:cs="Arial"/>
            <w:color w:val="282A2E" w:themeColor="text1"/>
            <w:sz w:val="20"/>
            <w:szCs w:val="20"/>
            <w:u w:val="none"/>
          </w:rPr>
          <w:t>18.01.2@</w:t>
        </w:r>
      </w:hyperlink>
      <w:proofErr w:type="spellStart"/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rosstat</w:t>
      </w:r>
      <w:proofErr w:type="spellEnd"/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.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gov</w:t>
      </w:r>
      <w:r w:rsidR="00570AC3">
        <w:rPr>
          <w:rFonts w:ascii="Arial" w:hAnsi="Arial" w:cs="Arial"/>
          <w:sz w:val="20"/>
          <w:szCs w:val="20"/>
        </w:rPr>
        <w:t>.</w:t>
      </w:r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ru</w:t>
      </w:r>
      <w:proofErr w:type="spellEnd"/>
    </w:p>
    <w:p w14:paraId="162910DD" w14:textId="12E1D0BE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6DDA1368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3F0F8D3C" w14:textId="12878AF6" w:rsidR="00D55929" w:rsidRPr="001E2693" w:rsidRDefault="00843273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  <w:r>
        <w:rPr>
          <w:rFonts w:ascii="Arial" w:hAnsi="Arial" w:cs="Arial"/>
          <w:noProof/>
          <w:color w:val="282A2E"/>
          <w:sz w:val="26"/>
          <w:szCs w:val="26"/>
        </w:rPr>
        <w:t>Информационное сообщение для СМИ</w:t>
      </w:r>
    </w:p>
    <w:p w14:paraId="5E9B2DEC" w14:textId="3113A889" w:rsidR="00D55929" w:rsidRPr="00F438E2" w:rsidRDefault="005D7270" w:rsidP="00C965D0">
      <w:pPr>
        <w:pStyle w:val="a3"/>
        <w:tabs>
          <w:tab w:val="clear" w:pos="9355"/>
          <w:tab w:val="center" w:pos="8645"/>
        </w:tabs>
        <w:spacing w:line="259" w:lineRule="auto"/>
        <w:ind w:right="1985"/>
        <w:rPr>
          <w:rFonts w:ascii="Arial" w:hAnsi="Arial" w:cs="Arial"/>
          <w:b/>
          <w:bCs/>
          <w:noProof/>
          <w:color w:val="282A2E"/>
          <w:sz w:val="26"/>
          <w:szCs w:val="26"/>
        </w:rPr>
      </w:pP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7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</w:t>
      </w:r>
      <w:r w:rsidR="0066114E">
        <w:rPr>
          <w:rFonts w:ascii="Arial" w:hAnsi="Arial" w:cs="Arial"/>
          <w:b/>
          <w:bCs/>
          <w:noProof/>
          <w:color w:val="282A2E"/>
          <w:sz w:val="26"/>
          <w:szCs w:val="26"/>
        </w:rPr>
        <w:t>июля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202</w:t>
      </w:r>
      <w:r w:rsidR="0066114E">
        <w:rPr>
          <w:rFonts w:ascii="Arial" w:hAnsi="Arial" w:cs="Arial"/>
          <w:b/>
          <w:bCs/>
          <w:noProof/>
          <w:color w:val="282A2E"/>
          <w:sz w:val="26"/>
          <w:szCs w:val="26"/>
        </w:rPr>
        <w:t>5</w:t>
      </w:r>
      <w:r w:rsidR="00843273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, </w:t>
      </w:r>
      <w:r w:rsidR="00570AC3">
        <w:rPr>
          <w:rFonts w:ascii="Arial" w:hAnsi="Arial" w:cs="Arial"/>
          <w:b/>
          <w:bCs/>
          <w:noProof/>
          <w:color w:val="282A2E"/>
          <w:sz w:val="26"/>
          <w:szCs w:val="26"/>
        </w:rPr>
        <w:t>Ижевск</w:t>
      </w:r>
    </w:p>
    <w:p w14:paraId="4F502DF9" w14:textId="39E86605" w:rsidR="002D799B" w:rsidRPr="0066114E" w:rsidRDefault="00786990" w:rsidP="00C965D0">
      <w:pPr>
        <w:spacing w:after="0"/>
        <w:ind w:right="-2"/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П</w:t>
      </w:r>
      <w:r w:rsidR="0066114E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РАЗДНИК ЛЮБВИ И ГАРМОНИИ</w:t>
      </w:r>
    </w:p>
    <w:p w14:paraId="4B3BA33F" w14:textId="4C86ED15" w:rsidR="00843273" w:rsidRDefault="00843273" w:rsidP="00F438E2">
      <w:pPr>
        <w:jc w:val="both"/>
        <w:rPr>
          <w:rFonts w:ascii="Arial" w:hAnsi="Arial" w:cs="Arial"/>
          <w:color w:val="282A2E"/>
        </w:rPr>
      </w:pPr>
    </w:p>
    <w:p w14:paraId="48544B85" w14:textId="4C0BF95A" w:rsidR="004A6896" w:rsidRDefault="0066114E" w:rsidP="004A6896">
      <w:pPr>
        <w:ind w:firstLine="567"/>
        <w:jc w:val="both"/>
        <w:rPr>
          <w:rFonts w:ascii="Arial" w:eastAsia="Calibri" w:hAnsi="Arial" w:cs="Arial"/>
          <w:color w:val="282A2E"/>
        </w:rPr>
      </w:pPr>
      <w:r w:rsidRPr="0066114E">
        <w:rPr>
          <w:rFonts w:ascii="Arial" w:eastAsia="Calibri" w:hAnsi="Arial" w:cs="Arial"/>
          <w:color w:val="282A2E"/>
        </w:rPr>
        <w:t xml:space="preserve">Жители нашей необъятной страны 8 июля отмечают один из самых благостных праздников </w:t>
      </w:r>
      <w:r w:rsidR="005D7270">
        <w:rPr>
          <w:rFonts w:ascii="Arial" w:eastAsia="Calibri" w:hAnsi="Arial" w:cs="Arial"/>
          <w:color w:val="282A2E"/>
        </w:rPr>
        <w:t xml:space="preserve">– </w:t>
      </w:r>
      <w:r w:rsidRPr="0066114E">
        <w:rPr>
          <w:rFonts w:ascii="Arial" w:eastAsia="Calibri" w:hAnsi="Arial" w:cs="Arial"/>
          <w:color w:val="282A2E"/>
        </w:rPr>
        <w:t>День семьи, любви и верности. Символом его стала нежная ромашка, буквально излучающая радость, гармонию, душевное тепло и чистоту помыслов. По народным поверьям считается, что там, где падает звезда, расцветает маленькое солнышко</w:t>
      </w:r>
      <w:r w:rsidR="004A6896">
        <w:rPr>
          <w:rFonts w:ascii="Arial" w:eastAsia="Calibri" w:hAnsi="Arial" w:cs="Arial"/>
          <w:color w:val="282A2E"/>
        </w:rPr>
        <w:t>, семейный оберег</w:t>
      </w:r>
      <w:r w:rsidRPr="0066114E">
        <w:rPr>
          <w:rFonts w:ascii="Arial" w:eastAsia="Calibri" w:hAnsi="Arial" w:cs="Arial"/>
          <w:color w:val="282A2E"/>
        </w:rPr>
        <w:t xml:space="preserve"> </w:t>
      </w:r>
      <w:r w:rsidR="00A17692">
        <w:rPr>
          <w:rFonts w:ascii="Arial" w:eastAsia="Calibri" w:hAnsi="Arial" w:cs="Arial"/>
          <w:color w:val="282A2E"/>
        </w:rPr>
        <w:t>–</w:t>
      </w:r>
      <w:r w:rsidRPr="0066114E">
        <w:rPr>
          <w:rFonts w:ascii="Arial" w:eastAsia="Calibri" w:hAnsi="Arial" w:cs="Arial"/>
          <w:color w:val="282A2E"/>
        </w:rPr>
        <w:t xml:space="preserve"> ромашка. </w:t>
      </w:r>
    </w:p>
    <w:p w14:paraId="52142165" w14:textId="7F347651" w:rsidR="004A6896" w:rsidRPr="003A0E0B" w:rsidRDefault="004A6896" w:rsidP="004A6896">
      <w:pPr>
        <w:ind w:firstLine="567"/>
        <w:jc w:val="both"/>
        <w:rPr>
          <w:rFonts w:ascii="Arial" w:eastAsia="Calibri" w:hAnsi="Arial" w:cs="Arial"/>
          <w:color w:val="282A2E"/>
        </w:rPr>
      </w:pPr>
      <w:r>
        <w:rPr>
          <w:rFonts w:ascii="Arial" w:eastAsia="Calibri" w:hAnsi="Arial" w:cs="Arial"/>
          <w:color w:val="282A2E"/>
        </w:rPr>
        <w:t>В</w:t>
      </w:r>
      <w:r w:rsidRPr="003A0E0B">
        <w:rPr>
          <w:rFonts w:ascii="Arial" w:eastAsia="Calibri" w:hAnsi="Arial" w:cs="Arial"/>
          <w:color w:val="282A2E"/>
        </w:rPr>
        <w:t xml:space="preserve"> Удмуртской Республике в 202</w:t>
      </w:r>
      <w:r w:rsidR="00830C9A">
        <w:rPr>
          <w:rFonts w:ascii="Arial" w:eastAsia="Calibri" w:hAnsi="Arial" w:cs="Arial"/>
          <w:color w:val="282A2E"/>
        </w:rPr>
        <w:t>4</w:t>
      </w:r>
      <w:r w:rsidRPr="003A0E0B">
        <w:rPr>
          <w:rFonts w:ascii="Arial" w:eastAsia="Calibri" w:hAnsi="Arial" w:cs="Arial"/>
          <w:color w:val="282A2E"/>
        </w:rPr>
        <w:t xml:space="preserve"> году </w:t>
      </w:r>
      <w:r w:rsidR="0090010F">
        <w:rPr>
          <w:rFonts w:ascii="Arial" w:eastAsia="Calibri" w:hAnsi="Arial" w:cs="Arial"/>
          <w:color w:val="282A2E"/>
        </w:rPr>
        <w:t>7,7 тыс.</w:t>
      </w:r>
      <w:r w:rsidRPr="003A0E0B">
        <w:rPr>
          <w:rFonts w:ascii="Arial" w:eastAsia="Calibri" w:hAnsi="Arial" w:cs="Arial"/>
          <w:color w:val="282A2E"/>
        </w:rPr>
        <w:t xml:space="preserve"> пар заключили брачный союз</w:t>
      </w:r>
      <w:r w:rsidRPr="00510A3A">
        <w:rPr>
          <w:rFonts w:ascii="Arial" w:eastAsia="Calibri" w:hAnsi="Arial" w:cs="Arial"/>
          <w:color w:val="282A2E"/>
        </w:rPr>
        <w:t xml:space="preserve">. По сравнению с предыдущим годом число браков в регионе снизилось на </w:t>
      </w:r>
      <w:r w:rsidR="0090010F" w:rsidRPr="00510A3A">
        <w:rPr>
          <w:rFonts w:ascii="Arial" w:eastAsia="Calibri" w:hAnsi="Arial" w:cs="Arial"/>
          <w:color w:val="282A2E"/>
        </w:rPr>
        <w:t>5</w:t>
      </w:r>
      <w:r w:rsidRPr="00510A3A">
        <w:rPr>
          <w:rFonts w:ascii="Arial" w:eastAsia="Calibri" w:hAnsi="Arial" w:cs="Arial"/>
          <w:color w:val="282A2E"/>
        </w:rPr>
        <w:t>%. При этом большая часть молодож</w:t>
      </w:r>
      <w:r w:rsidR="005B6AF0">
        <w:rPr>
          <w:rFonts w:ascii="Arial" w:eastAsia="Calibri" w:hAnsi="Arial" w:cs="Arial"/>
          <w:color w:val="282A2E"/>
        </w:rPr>
        <w:t>ё</w:t>
      </w:r>
      <w:r w:rsidRPr="00510A3A">
        <w:rPr>
          <w:rFonts w:ascii="Arial" w:eastAsia="Calibri" w:hAnsi="Arial" w:cs="Arial"/>
          <w:color w:val="282A2E"/>
        </w:rPr>
        <w:t>нов впервые зарегистрировала брак (</w:t>
      </w:r>
      <w:r w:rsidR="00674376" w:rsidRPr="00510A3A">
        <w:rPr>
          <w:rFonts w:ascii="Arial" w:eastAsia="Calibri" w:hAnsi="Arial" w:cs="Arial"/>
          <w:color w:val="282A2E"/>
        </w:rPr>
        <w:t>67</w:t>
      </w:r>
      <w:r w:rsidRPr="00510A3A">
        <w:rPr>
          <w:rFonts w:ascii="Arial" w:eastAsia="Calibri" w:hAnsi="Arial" w:cs="Arial"/>
          <w:color w:val="282A2E"/>
        </w:rPr>
        <w:t xml:space="preserve">% мужчин </w:t>
      </w:r>
      <w:r w:rsidRPr="003A0E0B">
        <w:rPr>
          <w:rFonts w:ascii="Arial" w:eastAsia="Calibri" w:hAnsi="Arial" w:cs="Arial"/>
          <w:color w:val="282A2E"/>
        </w:rPr>
        <w:t xml:space="preserve">и </w:t>
      </w:r>
      <w:r w:rsidR="00674376">
        <w:rPr>
          <w:rFonts w:ascii="Arial" w:eastAsia="Calibri" w:hAnsi="Arial" w:cs="Arial"/>
          <w:color w:val="282A2E"/>
        </w:rPr>
        <w:t>64</w:t>
      </w:r>
      <w:r>
        <w:rPr>
          <w:rFonts w:ascii="Arial" w:eastAsia="Calibri" w:hAnsi="Arial" w:cs="Arial"/>
          <w:color w:val="282A2E"/>
        </w:rPr>
        <w:t xml:space="preserve">% </w:t>
      </w:r>
      <w:r w:rsidRPr="003A0E0B">
        <w:rPr>
          <w:rFonts w:ascii="Arial" w:eastAsia="Calibri" w:hAnsi="Arial" w:cs="Arial"/>
          <w:color w:val="282A2E"/>
        </w:rPr>
        <w:t>женщин от общего числа</w:t>
      </w:r>
      <w:r>
        <w:rPr>
          <w:rFonts w:ascii="Arial" w:eastAsia="Calibri" w:hAnsi="Arial" w:cs="Arial"/>
          <w:color w:val="282A2E"/>
        </w:rPr>
        <w:t>,</w:t>
      </w:r>
      <w:r w:rsidRPr="003A0E0B">
        <w:rPr>
          <w:rFonts w:ascii="Arial" w:eastAsia="Calibri" w:hAnsi="Arial" w:cs="Arial"/>
          <w:color w:val="282A2E"/>
        </w:rPr>
        <w:t xml:space="preserve"> вступивших в брак).</w:t>
      </w:r>
    </w:p>
    <w:p w14:paraId="6951F4BC" w14:textId="75785B32" w:rsidR="004A6896" w:rsidRPr="003A0E0B" w:rsidRDefault="004A6896" w:rsidP="004A6896">
      <w:pPr>
        <w:ind w:firstLine="567"/>
        <w:jc w:val="both"/>
        <w:rPr>
          <w:rFonts w:ascii="Arial" w:eastAsia="Calibri" w:hAnsi="Arial" w:cs="Arial"/>
          <w:color w:val="282A2E"/>
        </w:rPr>
      </w:pPr>
      <w:r w:rsidRPr="003A0E0B">
        <w:rPr>
          <w:rFonts w:ascii="Arial" w:eastAsia="Calibri" w:hAnsi="Arial" w:cs="Arial"/>
          <w:color w:val="282A2E"/>
        </w:rPr>
        <w:t>Однако в современном обществе браки часто оказываются недолговечными. Со временем брачные союзы распадаются, в 202</w:t>
      </w:r>
      <w:r w:rsidR="00830C9A">
        <w:rPr>
          <w:rFonts w:ascii="Arial" w:eastAsia="Calibri" w:hAnsi="Arial" w:cs="Arial"/>
          <w:color w:val="282A2E"/>
        </w:rPr>
        <w:t>4</w:t>
      </w:r>
      <w:r w:rsidRPr="003A0E0B">
        <w:rPr>
          <w:rFonts w:ascii="Arial" w:eastAsia="Calibri" w:hAnsi="Arial" w:cs="Arial"/>
          <w:color w:val="282A2E"/>
        </w:rPr>
        <w:t xml:space="preserve"> году в республике расторгли брак</w:t>
      </w:r>
      <w:r w:rsidR="00674376">
        <w:rPr>
          <w:rFonts w:ascii="Arial" w:eastAsia="Calibri" w:hAnsi="Arial" w:cs="Arial"/>
          <w:color w:val="282A2E"/>
        </w:rPr>
        <w:t xml:space="preserve"> 5,7 тыс. </w:t>
      </w:r>
      <w:r w:rsidRPr="003A0E0B">
        <w:rPr>
          <w:rFonts w:ascii="Arial" w:eastAsia="Calibri" w:hAnsi="Arial" w:cs="Arial"/>
          <w:color w:val="282A2E"/>
        </w:rPr>
        <w:t xml:space="preserve">супружеских пар (на </w:t>
      </w:r>
      <w:r w:rsidR="00674376">
        <w:rPr>
          <w:rFonts w:ascii="Arial" w:eastAsia="Calibri" w:hAnsi="Arial" w:cs="Arial"/>
          <w:color w:val="282A2E"/>
        </w:rPr>
        <w:t>0,5</w:t>
      </w:r>
      <w:r w:rsidRPr="003A0E0B">
        <w:rPr>
          <w:rFonts w:ascii="Arial" w:eastAsia="Calibri" w:hAnsi="Arial" w:cs="Arial"/>
          <w:color w:val="282A2E"/>
        </w:rPr>
        <w:t xml:space="preserve">% </w:t>
      </w:r>
      <w:r w:rsidR="00674376">
        <w:rPr>
          <w:rFonts w:ascii="Arial" w:eastAsia="Calibri" w:hAnsi="Arial" w:cs="Arial"/>
          <w:color w:val="282A2E"/>
        </w:rPr>
        <w:t>больше</w:t>
      </w:r>
      <w:r w:rsidRPr="003A0E0B">
        <w:rPr>
          <w:rFonts w:ascii="Arial" w:eastAsia="Calibri" w:hAnsi="Arial" w:cs="Arial"/>
          <w:color w:val="282A2E"/>
        </w:rPr>
        <w:t>, чем в 202</w:t>
      </w:r>
      <w:r w:rsidR="007F3BD2">
        <w:rPr>
          <w:rFonts w:ascii="Arial" w:eastAsia="Calibri" w:hAnsi="Arial" w:cs="Arial"/>
          <w:color w:val="282A2E"/>
        </w:rPr>
        <w:t>3</w:t>
      </w:r>
      <w:r w:rsidRPr="003A0E0B">
        <w:rPr>
          <w:rFonts w:ascii="Arial" w:eastAsia="Calibri" w:hAnsi="Arial" w:cs="Arial"/>
          <w:color w:val="282A2E"/>
        </w:rPr>
        <w:t xml:space="preserve"> году). При этом повторно оформили брачный союз </w:t>
      </w:r>
      <w:r w:rsidR="00E734E5">
        <w:rPr>
          <w:rFonts w:ascii="Arial" w:eastAsia="Calibri" w:hAnsi="Arial" w:cs="Arial"/>
          <w:color w:val="282A2E"/>
        </w:rPr>
        <w:t>33</w:t>
      </w:r>
      <w:r w:rsidRPr="003A0E0B">
        <w:rPr>
          <w:rFonts w:ascii="Arial" w:eastAsia="Calibri" w:hAnsi="Arial" w:cs="Arial"/>
          <w:color w:val="282A2E"/>
        </w:rPr>
        <w:t xml:space="preserve">% мужчин (из них </w:t>
      </w:r>
      <w:r w:rsidR="00E734E5">
        <w:rPr>
          <w:rFonts w:ascii="Arial" w:eastAsia="Calibri" w:hAnsi="Arial" w:cs="Arial"/>
          <w:color w:val="282A2E"/>
        </w:rPr>
        <w:t>31</w:t>
      </w:r>
      <w:r w:rsidRPr="003A0E0B">
        <w:rPr>
          <w:rFonts w:ascii="Arial" w:eastAsia="Calibri" w:hAnsi="Arial" w:cs="Arial"/>
          <w:color w:val="282A2E"/>
        </w:rPr>
        <w:t xml:space="preserve">% разведенные, </w:t>
      </w:r>
      <w:r w:rsidR="00E734E5">
        <w:rPr>
          <w:rFonts w:ascii="Arial" w:eastAsia="Calibri" w:hAnsi="Arial" w:cs="Arial"/>
          <w:color w:val="282A2E"/>
        </w:rPr>
        <w:t>2</w:t>
      </w:r>
      <w:r w:rsidRPr="003A0E0B">
        <w:rPr>
          <w:rFonts w:ascii="Arial" w:eastAsia="Calibri" w:hAnsi="Arial" w:cs="Arial"/>
          <w:color w:val="282A2E"/>
        </w:rPr>
        <w:t xml:space="preserve">% вдовые) и </w:t>
      </w:r>
      <w:r w:rsidR="00E734E5">
        <w:rPr>
          <w:rFonts w:ascii="Arial" w:eastAsia="Calibri" w:hAnsi="Arial" w:cs="Arial"/>
          <w:color w:val="282A2E"/>
        </w:rPr>
        <w:t>36</w:t>
      </w:r>
      <w:r w:rsidRPr="003A0E0B">
        <w:rPr>
          <w:rFonts w:ascii="Arial" w:eastAsia="Calibri" w:hAnsi="Arial" w:cs="Arial"/>
          <w:color w:val="282A2E"/>
        </w:rPr>
        <w:t xml:space="preserve">% женщин (из них </w:t>
      </w:r>
      <w:r w:rsidR="00E734E5">
        <w:rPr>
          <w:rFonts w:ascii="Arial" w:eastAsia="Calibri" w:hAnsi="Arial" w:cs="Arial"/>
          <w:color w:val="282A2E"/>
        </w:rPr>
        <w:t>32</w:t>
      </w:r>
      <w:r w:rsidRPr="003A0E0B">
        <w:rPr>
          <w:rFonts w:ascii="Arial" w:eastAsia="Calibri" w:hAnsi="Arial" w:cs="Arial"/>
          <w:color w:val="282A2E"/>
        </w:rPr>
        <w:t xml:space="preserve">% разведенные, </w:t>
      </w:r>
      <w:r w:rsidR="00E734E5">
        <w:rPr>
          <w:rFonts w:ascii="Arial" w:eastAsia="Calibri" w:hAnsi="Arial" w:cs="Arial"/>
          <w:color w:val="282A2E"/>
        </w:rPr>
        <w:t>4</w:t>
      </w:r>
      <w:r w:rsidRPr="003A0E0B">
        <w:rPr>
          <w:rFonts w:ascii="Arial" w:eastAsia="Calibri" w:hAnsi="Arial" w:cs="Arial"/>
          <w:color w:val="282A2E"/>
        </w:rPr>
        <w:t>% вдовые).</w:t>
      </w:r>
    </w:p>
    <w:p w14:paraId="0826B05C" w14:textId="149BDC29" w:rsidR="004A6896" w:rsidRPr="003A0E0B" w:rsidRDefault="004A6896" w:rsidP="004A6896">
      <w:pPr>
        <w:ind w:firstLine="567"/>
        <w:jc w:val="both"/>
        <w:rPr>
          <w:rFonts w:ascii="Arial" w:eastAsia="Calibri" w:hAnsi="Arial" w:cs="Arial"/>
          <w:color w:val="282A2E"/>
        </w:rPr>
      </w:pPr>
      <w:r w:rsidRPr="003A0E0B">
        <w:rPr>
          <w:rFonts w:ascii="Arial" w:eastAsia="Calibri" w:hAnsi="Arial" w:cs="Arial"/>
          <w:color w:val="282A2E"/>
        </w:rPr>
        <w:t xml:space="preserve">Рождение ребенка – одно из самых счастливых событий в семье. </w:t>
      </w:r>
      <w:r w:rsidR="009408CA">
        <w:rPr>
          <w:rFonts w:ascii="Arial" w:eastAsia="Calibri" w:hAnsi="Arial" w:cs="Arial"/>
          <w:color w:val="282A2E"/>
        </w:rPr>
        <w:t>По данным ЗАГС в</w:t>
      </w:r>
      <w:r w:rsidRPr="003A0E0B">
        <w:rPr>
          <w:rFonts w:ascii="Arial" w:eastAsia="Calibri" w:hAnsi="Arial" w:cs="Arial"/>
          <w:color w:val="282A2E"/>
        </w:rPr>
        <w:t xml:space="preserve"> 202</w:t>
      </w:r>
      <w:r w:rsidR="00830C9A">
        <w:rPr>
          <w:rFonts w:ascii="Arial" w:eastAsia="Calibri" w:hAnsi="Arial" w:cs="Arial"/>
          <w:color w:val="282A2E"/>
        </w:rPr>
        <w:t>4</w:t>
      </w:r>
      <w:r w:rsidRPr="003A0E0B">
        <w:rPr>
          <w:rFonts w:ascii="Arial" w:eastAsia="Calibri" w:hAnsi="Arial" w:cs="Arial"/>
          <w:color w:val="282A2E"/>
        </w:rPr>
        <w:t xml:space="preserve"> году в </w:t>
      </w:r>
      <w:r w:rsidR="00830C9A">
        <w:rPr>
          <w:rFonts w:ascii="Arial" w:eastAsia="Calibri" w:hAnsi="Arial" w:cs="Arial"/>
          <w:color w:val="282A2E"/>
        </w:rPr>
        <w:t>Удмуртии</w:t>
      </w:r>
      <w:r w:rsidRPr="003A0E0B">
        <w:rPr>
          <w:rFonts w:ascii="Arial" w:eastAsia="Calibri" w:hAnsi="Arial" w:cs="Arial"/>
          <w:color w:val="282A2E"/>
        </w:rPr>
        <w:t xml:space="preserve"> родил</w:t>
      </w:r>
      <w:r w:rsidR="00E734E5">
        <w:rPr>
          <w:rFonts w:ascii="Arial" w:eastAsia="Calibri" w:hAnsi="Arial" w:cs="Arial"/>
          <w:color w:val="282A2E"/>
        </w:rPr>
        <w:t>ось</w:t>
      </w:r>
      <w:r w:rsidR="009408CA">
        <w:rPr>
          <w:rFonts w:ascii="Arial" w:eastAsia="Calibri" w:hAnsi="Arial" w:cs="Arial"/>
          <w:color w:val="282A2E"/>
        </w:rPr>
        <w:t xml:space="preserve"> более</w:t>
      </w:r>
      <w:r w:rsidRPr="003A0E0B">
        <w:rPr>
          <w:rFonts w:ascii="Arial" w:eastAsia="Calibri" w:hAnsi="Arial" w:cs="Arial"/>
          <w:color w:val="282A2E"/>
        </w:rPr>
        <w:t xml:space="preserve"> </w:t>
      </w:r>
      <w:r w:rsidR="00E734E5">
        <w:rPr>
          <w:rFonts w:ascii="Arial" w:eastAsia="Calibri" w:hAnsi="Arial" w:cs="Arial"/>
          <w:color w:val="282A2E"/>
        </w:rPr>
        <w:t xml:space="preserve">11 тыс. </w:t>
      </w:r>
      <w:r>
        <w:rPr>
          <w:rFonts w:ascii="Arial" w:eastAsia="Calibri" w:hAnsi="Arial" w:cs="Arial"/>
          <w:color w:val="282A2E"/>
        </w:rPr>
        <w:t>малыш</w:t>
      </w:r>
      <w:r w:rsidR="00E734E5">
        <w:rPr>
          <w:rFonts w:ascii="Arial" w:eastAsia="Calibri" w:hAnsi="Arial" w:cs="Arial"/>
          <w:color w:val="282A2E"/>
        </w:rPr>
        <w:t>ей</w:t>
      </w:r>
      <w:r w:rsidRPr="003A0E0B">
        <w:rPr>
          <w:rFonts w:ascii="Arial" w:eastAsia="Calibri" w:hAnsi="Arial" w:cs="Arial"/>
          <w:color w:val="282A2E"/>
        </w:rPr>
        <w:t xml:space="preserve">, из них в официально зарегистрированном браке </w:t>
      </w:r>
      <w:r w:rsidR="00E734E5">
        <w:rPr>
          <w:rFonts w:ascii="Arial" w:eastAsia="Calibri" w:hAnsi="Arial" w:cs="Arial"/>
          <w:color w:val="282A2E"/>
        </w:rPr>
        <w:t>76%</w:t>
      </w:r>
      <w:r w:rsidRPr="003A0E0B">
        <w:rPr>
          <w:rFonts w:ascii="Arial" w:eastAsia="Calibri" w:hAnsi="Arial" w:cs="Arial"/>
          <w:color w:val="282A2E"/>
        </w:rPr>
        <w:t xml:space="preserve"> </w:t>
      </w:r>
      <w:r>
        <w:rPr>
          <w:rFonts w:ascii="Arial" w:eastAsia="Calibri" w:hAnsi="Arial" w:cs="Arial"/>
          <w:color w:val="282A2E"/>
        </w:rPr>
        <w:t>детей</w:t>
      </w:r>
      <w:r w:rsidR="00093DDE">
        <w:rPr>
          <w:rFonts w:ascii="Arial" w:eastAsia="Calibri" w:hAnsi="Arial" w:cs="Arial"/>
          <w:color w:val="282A2E"/>
        </w:rPr>
        <w:t>.</w:t>
      </w:r>
    </w:p>
    <w:p w14:paraId="4F4867A7" w14:textId="35554EF5" w:rsidR="004A6896" w:rsidRDefault="004A6896" w:rsidP="004A6896">
      <w:pPr>
        <w:ind w:firstLine="567"/>
        <w:jc w:val="both"/>
        <w:rPr>
          <w:rFonts w:ascii="Arial" w:eastAsia="Calibri" w:hAnsi="Arial" w:cs="Arial"/>
          <w:color w:val="282A2E"/>
        </w:rPr>
      </w:pPr>
      <w:r w:rsidRPr="003A0E0B">
        <w:rPr>
          <w:rFonts w:ascii="Arial" w:eastAsia="Calibri" w:hAnsi="Arial" w:cs="Arial"/>
          <w:color w:val="282A2E"/>
        </w:rPr>
        <w:t xml:space="preserve">В этот светлый </w:t>
      </w:r>
      <w:r>
        <w:rPr>
          <w:rFonts w:ascii="Arial" w:eastAsia="Calibri" w:hAnsi="Arial" w:cs="Arial"/>
          <w:color w:val="282A2E"/>
        </w:rPr>
        <w:t>день</w:t>
      </w:r>
      <w:r w:rsidRPr="003A0E0B">
        <w:rPr>
          <w:rFonts w:ascii="Arial" w:eastAsia="Calibri" w:hAnsi="Arial" w:cs="Arial"/>
          <w:color w:val="282A2E"/>
        </w:rPr>
        <w:t xml:space="preserve"> желаем </w:t>
      </w:r>
      <w:r>
        <w:rPr>
          <w:rFonts w:ascii="Arial" w:eastAsia="Calibri" w:hAnsi="Arial" w:cs="Arial"/>
          <w:color w:val="282A2E"/>
        </w:rPr>
        <w:t xml:space="preserve">вам </w:t>
      </w:r>
      <w:r w:rsidRPr="003A0E0B">
        <w:rPr>
          <w:rFonts w:ascii="Arial" w:eastAsia="Calibri" w:hAnsi="Arial" w:cs="Arial"/>
          <w:color w:val="282A2E"/>
        </w:rPr>
        <w:t>крепкого здоровья</w:t>
      </w:r>
      <w:r w:rsidR="00140D4A">
        <w:rPr>
          <w:rFonts w:ascii="Arial" w:eastAsia="Calibri" w:hAnsi="Arial" w:cs="Arial"/>
          <w:color w:val="282A2E"/>
        </w:rPr>
        <w:t>, счастья, нескончаемой</w:t>
      </w:r>
      <w:r w:rsidRPr="003A0E0B">
        <w:rPr>
          <w:rFonts w:ascii="Arial" w:eastAsia="Calibri" w:hAnsi="Arial" w:cs="Arial"/>
          <w:color w:val="282A2E"/>
        </w:rPr>
        <w:t xml:space="preserve"> любви</w:t>
      </w:r>
      <w:r w:rsidR="00140D4A">
        <w:rPr>
          <w:rFonts w:ascii="Arial" w:eastAsia="Calibri" w:hAnsi="Arial" w:cs="Arial"/>
          <w:color w:val="282A2E"/>
        </w:rPr>
        <w:t xml:space="preserve"> и солнечного настроения!</w:t>
      </w:r>
      <w:r>
        <w:rPr>
          <w:rFonts w:ascii="Arial" w:eastAsia="Calibri" w:hAnsi="Arial" w:cs="Arial"/>
          <w:color w:val="282A2E"/>
        </w:rPr>
        <w:t xml:space="preserve"> </w:t>
      </w:r>
    </w:p>
    <w:p w14:paraId="0F6958D2" w14:textId="54A9DC10" w:rsidR="00786990" w:rsidRPr="003E2D1F" w:rsidRDefault="00786990" w:rsidP="00A829A9">
      <w:pPr>
        <w:ind w:firstLine="567"/>
        <w:jc w:val="both"/>
        <w:rPr>
          <w:rFonts w:ascii="Arial" w:eastAsia="Calibri" w:hAnsi="Arial" w:cs="Arial"/>
          <w:color w:val="282A2E"/>
        </w:rPr>
      </w:pPr>
    </w:p>
    <w:p w14:paraId="5635F64F" w14:textId="4311633A" w:rsidR="00F03557" w:rsidRPr="003E2D1F" w:rsidRDefault="00F03557" w:rsidP="00A829A9">
      <w:pPr>
        <w:ind w:firstLine="567"/>
        <w:jc w:val="both"/>
        <w:rPr>
          <w:rFonts w:ascii="Arial" w:hAnsi="Arial" w:cs="Arial"/>
          <w:color w:val="282A2E"/>
          <w:sz w:val="20"/>
          <w:szCs w:val="20"/>
          <w:vertAlign w:val="superscript"/>
        </w:rPr>
      </w:pPr>
    </w:p>
    <w:sectPr w:rsidR="00F03557" w:rsidRPr="003E2D1F" w:rsidSect="002D236C">
      <w:headerReference w:type="default" r:id="rId10"/>
      <w:footerReference w:type="default" r:id="rId11"/>
      <w:pgSz w:w="11906" w:h="16838"/>
      <w:pgMar w:top="567" w:right="567" w:bottom="1134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62D038" w14:textId="77777777" w:rsidR="00626AEB" w:rsidRDefault="00626AEB" w:rsidP="000A4F53">
      <w:pPr>
        <w:spacing w:after="0" w:line="240" w:lineRule="auto"/>
      </w:pPr>
      <w:r>
        <w:separator/>
      </w:r>
    </w:p>
  </w:endnote>
  <w:endnote w:type="continuationSeparator" w:id="0">
    <w:p w14:paraId="5C21FE62" w14:textId="77777777" w:rsidR="00626AEB" w:rsidRDefault="00626AEB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1758437"/>
      <w:docPartObj>
        <w:docPartGallery w:val="Page Numbers (Bottom of Page)"/>
        <w:docPartUnique/>
      </w:docPartObj>
    </w:sdtPr>
    <w:sdtEndPr>
      <w:rPr>
        <w:rFonts w:ascii="Arial" w:hAnsi="Arial" w:cs="Arial"/>
        <w:color w:val="282A2E" w:themeColor="text1"/>
        <w:sz w:val="24"/>
        <w:szCs w:val="24"/>
      </w:rPr>
    </w:sdtEndPr>
    <w:sdtContent>
      <w:p w14:paraId="14380A9A" w14:textId="62A5442A" w:rsidR="00442CD1" w:rsidRPr="00D55929" w:rsidRDefault="00442CD1" w:rsidP="00442CD1">
        <w:pPr>
          <w:pStyle w:val="a5"/>
          <w:jc w:val="right"/>
          <w:rPr>
            <w:rFonts w:ascii="Arial" w:hAnsi="Arial" w:cs="Arial"/>
            <w:color w:val="282A2E" w:themeColor="text1"/>
            <w:sz w:val="24"/>
            <w:szCs w:val="24"/>
          </w:rPr>
        </w:pP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begin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instrText>PAGE   \* MERGEFORMAT</w:instrTex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separate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t>1</w: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end"/>
        </w:r>
      </w:p>
    </w:sdtContent>
  </w:sdt>
  <w:p w14:paraId="5E7461A5" w14:textId="77777777" w:rsidR="00442CD1" w:rsidRDefault="00442C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00FD06" w14:textId="77777777" w:rsidR="00626AEB" w:rsidRDefault="00626AEB" w:rsidP="000A4F53">
      <w:pPr>
        <w:spacing w:after="0" w:line="240" w:lineRule="auto"/>
      </w:pPr>
      <w:r>
        <w:separator/>
      </w:r>
    </w:p>
  </w:footnote>
  <w:footnote w:type="continuationSeparator" w:id="0">
    <w:p w14:paraId="1689DF9E" w14:textId="77777777" w:rsidR="00626AEB" w:rsidRDefault="00626AEB" w:rsidP="000A4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1EB44" w14:textId="792F25FF" w:rsidR="000A4F53" w:rsidRPr="000A4F53" w:rsidRDefault="000A4F53" w:rsidP="000A4F53">
    <w:pPr>
      <w:pStyle w:val="a3"/>
      <w:ind w:left="708"/>
      <w:rPr>
        <w:rFonts w:ascii="Arial" w:hAnsi="Arial" w:cs="Arial"/>
        <w:color w:val="363194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554E2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13D2C1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868446575">
    <w:abstractNumId w:val="0"/>
  </w:num>
  <w:num w:numId="2" w16cid:durableId="1074813574">
    <w:abstractNumId w:val="2"/>
  </w:num>
  <w:num w:numId="3" w16cid:durableId="1794520065">
    <w:abstractNumId w:val="3"/>
  </w:num>
  <w:num w:numId="4" w16cid:durableId="166330666">
    <w:abstractNumId w:val="4"/>
  </w:num>
  <w:num w:numId="5" w16cid:durableId="9478511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0CF"/>
    <w:rsid w:val="000403CF"/>
    <w:rsid w:val="0005702E"/>
    <w:rsid w:val="00064901"/>
    <w:rsid w:val="00093DDE"/>
    <w:rsid w:val="000A4F53"/>
    <w:rsid w:val="000B2BCB"/>
    <w:rsid w:val="001262B3"/>
    <w:rsid w:val="001272BE"/>
    <w:rsid w:val="00140D4A"/>
    <w:rsid w:val="001770CE"/>
    <w:rsid w:val="001D76DB"/>
    <w:rsid w:val="001E4C22"/>
    <w:rsid w:val="001F11DC"/>
    <w:rsid w:val="001F66AB"/>
    <w:rsid w:val="0021605C"/>
    <w:rsid w:val="00216178"/>
    <w:rsid w:val="002370CF"/>
    <w:rsid w:val="00240DA0"/>
    <w:rsid w:val="00274383"/>
    <w:rsid w:val="002A2A9A"/>
    <w:rsid w:val="002D236C"/>
    <w:rsid w:val="002D799B"/>
    <w:rsid w:val="002E36A3"/>
    <w:rsid w:val="002E38E3"/>
    <w:rsid w:val="002E4066"/>
    <w:rsid w:val="002F43A8"/>
    <w:rsid w:val="003248EE"/>
    <w:rsid w:val="0032626F"/>
    <w:rsid w:val="00387957"/>
    <w:rsid w:val="003D505E"/>
    <w:rsid w:val="003E2D1F"/>
    <w:rsid w:val="00401FF7"/>
    <w:rsid w:val="00442CD1"/>
    <w:rsid w:val="00471395"/>
    <w:rsid w:val="00477840"/>
    <w:rsid w:val="00485EDC"/>
    <w:rsid w:val="004A63C4"/>
    <w:rsid w:val="004A6896"/>
    <w:rsid w:val="0050523C"/>
    <w:rsid w:val="00510A3A"/>
    <w:rsid w:val="00554AF0"/>
    <w:rsid w:val="00570AC3"/>
    <w:rsid w:val="0057580F"/>
    <w:rsid w:val="005B6AF0"/>
    <w:rsid w:val="005D7270"/>
    <w:rsid w:val="005F45B8"/>
    <w:rsid w:val="0060549C"/>
    <w:rsid w:val="00626AEB"/>
    <w:rsid w:val="0065389D"/>
    <w:rsid w:val="0066114E"/>
    <w:rsid w:val="0067342E"/>
    <w:rsid w:val="00674376"/>
    <w:rsid w:val="006D0D8F"/>
    <w:rsid w:val="006D3A24"/>
    <w:rsid w:val="007238E9"/>
    <w:rsid w:val="007523A2"/>
    <w:rsid w:val="007579C9"/>
    <w:rsid w:val="00775478"/>
    <w:rsid w:val="00786990"/>
    <w:rsid w:val="007C439E"/>
    <w:rsid w:val="007C5BAA"/>
    <w:rsid w:val="007F3BD2"/>
    <w:rsid w:val="0081278D"/>
    <w:rsid w:val="00826E1A"/>
    <w:rsid w:val="00830C9A"/>
    <w:rsid w:val="00843273"/>
    <w:rsid w:val="00886D04"/>
    <w:rsid w:val="008E5D6D"/>
    <w:rsid w:val="0090010F"/>
    <w:rsid w:val="00921D17"/>
    <w:rsid w:val="009408CA"/>
    <w:rsid w:val="0094288E"/>
    <w:rsid w:val="009C3F79"/>
    <w:rsid w:val="009C57DA"/>
    <w:rsid w:val="009E63C2"/>
    <w:rsid w:val="00A06F52"/>
    <w:rsid w:val="00A17692"/>
    <w:rsid w:val="00A27F77"/>
    <w:rsid w:val="00A5630C"/>
    <w:rsid w:val="00A623A9"/>
    <w:rsid w:val="00A67122"/>
    <w:rsid w:val="00A829A9"/>
    <w:rsid w:val="00B4544A"/>
    <w:rsid w:val="00B84188"/>
    <w:rsid w:val="00B859C4"/>
    <w:rsid w:val="00B95517"/>
    <w:rsid w:val="00BB403A"/>
    <w:rsid w:val="00BC1235"/>
    <w:rsid w:val="00BD3503"/>
    <w:rsid w:val="00C16007"/>
    <w:rsid w:val="00C30344"/>
    <w:rsid w:val="00C32AD1"/>
    <w:rsid w:val="00C51349"/>
    <w:rsid w:val="00C56669"/>
    <w:rsid w:val="00C965D0"/>
    <w:rsid w:val="00CA0225"/>
    <w:rsid w:val="00CA1919"/>
    <w:rsid w:val="00D01057"/>
    <w:rsid w:val="00D04954"/>
    <w:rsid w:val="00D55929"/>
    <w:rsid w:val="00D55ECE"/>
    <w:rsid w:val="00D618B6"/>
    <w:rsid w:val="00DA01F7"/>
    <w:rsid w:val="00DC3D74"/>
    <w:rsid w:val="00E71967"/>
    <w:rsid w:val="00E734E5"/>
    <w:rsid w:val="00EA5990"/>
    <w:rsid w:val="00F03557"/>
    <w:rsid w:val="00F35A65"/>
    <w:rsid w:val="00F37CFA"/>
    <w:rsid w:val="00F438E2"/>
    <w:rsid w:val="00F52E4C"/>
    <w:rsid w:val="00F53CC6"/>
    <w:rsid w:val="00F66F7E"/>
    <w:rsid w:val="00FD42B8"/>
    <w:rsid w:val="00FE1A54"/>
    <w:rsid w:val="00FE2126"/>
    <w:rsid w:val="00FE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D9A6F3"/>
  <w15:chartTrackingRefBased/>
  <w15:docId w15:val="{DF3F7893-8DAA-4BD1-A7A6-D753B9E7B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styleId="a8">
    <w:name w:val="Grid Table Light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9">
    <w:name w:val="Hyperlink"/>
    <w:basedOn w:val="a0"/>
    <w:uiPriority w:val="99"/>
    <w:unhideWhenUsed/>
    <w:rsid w:val="0065389D"/>
    <w:rPr>
      <w:color w:val="5B9BD5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b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d">
    <w:name w:val="Текст сноски Знак"/>
    <w:basedOn w:val="a0"/>
    <w:link w:val="ac"/>
    <w:uiPriority w:val="99"/>
    <w:semiHidden/>
    <w:rsid w:val="00F03557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e">
    <w:name w:val="footnote reference"/>
    <w:uiPriority w:val="99"/>
    <w:semiHidden/>
    <w:unhideWhenUsed/>
    <w:rsid w:val="00F035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18.01.2@" TargetMode="External"/></Relationships>
</file>

<file path=word/theme/theme1.xml><?xml version="1.0" encoding="utf-8"?>
<a:theme xmlns:a="http://schemas.openxmlformats.org/drawingml/2006/main" name="Тема Office">
  <a:themeElements>
    <a:clrScheme name="Росстат">
      <a:dk1>
        <a:srgbClr val="282A2E"/>
      </a:dk1>
      <a:lt1>
        <a:srgbClr val="FFFFFF"/>
      </a:lt1>
      <a:dk2>
        <a:srgbClr val="838383"/>
      </a:dk2>
      <a:lt2>
        <a:srgbClr val="BFBFBF"/>
      </a:lt2>
      <a:accent1>
        <a:srgbClr val="363194"/>
      </a:accent1>
      <a:accent2>
        <a:srgbClr val="E36846"/>
      </a:accent2>
      <a:accent3>
        <a:srgbClr val="346FC2"/>
      </a:accent3>
      <a:accent4>
        <a:srgbClr val="47AA7B"/>
      </a:accent4>
      <a:accent5>
        <a:srgbClr val="5B9BD5"/>
      </a:accent5>
      <a:accent6>
        <a:srgbClr val="FFA970"/>
      </a:accent6>
      <a:hlink>
        <a:srgbClr val="5B9BD5"/>
      </a:hlink>
      <a:folHlink>
        <a:srgbClr val="838383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7C9244-0031-467D-89A7-58FD374E1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Екатерина Дмитриевна</dc:creator>
  <cp:keywords/>
  <dc:description/>
  <cp:lastModifiedBy>Володина Виктория Никитична</cp:lastModifiedBy>
  <cp:revision>39</cp:revision>
  <cp:lastPrinted>2023-09-04T11:35:00Z</cp:lastPrinted>
  <dcterms:created xsi:type="dcterms:W3CDTF">2023-12-14T10:23:00Z</dcterms:created>
  <dcterms:modified xsi:type="dcterms:W3CDTF">2025-07-07T05:22:00Z</dcterms:modified>
</cp:coreProperties>
</file>